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-217"/>
        <w:tblW w:w="9180" w:type="dxa"/>
        <w:tblLayout w:type="fixed"/>
        <w:tblLook w:val="04A0" w:firstRow="1" w:lastRow="0" w:firstColumn="1" w:lastColumn="0" w:noHBand="0" w:noVBand="1"/>
      </w:tblPr>
      <w:tblGrid>
        <w:gridCol w:w="3256"/>
        <w:gridCol w:w="1334"/>
        <w:gridCol w:w="1784"/>
        <w:gridCol w:w="2806"/>
      </w:tblGrid>
      <w:tr w:rsidR="00614354" w:rsidTr="00614354"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54" w:rsidRDefault="00614354" w:rsidP="00614354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w:t>Fecha:</w:t>
            </w:r>
          </w:p>
          <w:p w:rsidR="00614354" w:rsidRDefault="00614354" w:rsidP="00614354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w:t>Lugar:</w:t>
            </w:r>
          </w:p>
        </w:tc>
      </w:tr>
      <w:tr w:rsidR="00614354" w:rsidTr="0061435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7424" behindDoc="0" locked="0" layoutInCell="1" allowOverlap="1" wp14:anchorId="3A41F785" wp14:editId="0FC186E8">
                  <wp:simplePos x="0" y="0"/>
                  <wp:positionH relativeFrom="margin">
                    <wp:posOffset>4746625</wp:posOffset>
                  </wp:positionH>
                  <wp:positionV relativeFrom="margin">
                    <wp:posOffset>31115</wp:posOffset>
                  </wp:positionV>
                  <wp:extent cx="144780" cy="155575"/>
                  <wp:effectExtent l="0" t="0" r="7620" b="0"/>
                  <wp:wrapSquare wrapText="bothSides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drawing>
                <wp:anchor distT="0" distB="0" distL="114300" distR="114300" simplePos="0" relativeHeight="251686400" behindDoc="0" locked="0" layoutInCell="1" allowOverlap="1" wp14:anchorId="0E6120BD" wp14:editId="3F31BDD0">
                  <wp:simplePos x="0" y="0"/>
                  <wp:positionH relativeFrom="margin">
                    <wp:posOffset>1903095</wp:posOffset>
                  </wp:positionH>
                  <wp:positionV relativeFrom="margin">
                    <wp:posOffset>32385</wp:posOffset>
                  </wp:positionV>
                  <wp:extent cx="144780" cy="155575"/>
                  <wp:effectExtent l="0" t="0" r="7620" b="0"/>
                  <wp:wrapSquare wrapText="bothSides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Solicitud de imágenes digitales        Solicitud de derechos de uso/reproducción</w:t>
            </w:r>
          </w:p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14354" w:rsidTr="00614354">
        <w:trPr>
          <w:trHeight w:val="331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DATOS DEL SOLICITANTE</w:t>
            </w:r>
          </w:p>
        </w:tc>
      </w:tr>
      <w:tr w:rsidR="00614354" w:rsidTr="0061435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Nombres y apellidos:</w:t>
            </w:r>
          </w:p>
        </w:tc>
      </w:tr>
      <w:tr w:rsidR="00614354" w:rsidTr="0061435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Número de identificación/NIT:                                                  Dirección:</w:t>
            </w:r>
          </w:p>
        </w:tc>
      </w:tr>
      <w:tr w:rsidR="00614354" w:rsidTr="0061435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Teléfono:                                                        Correo electrónico:</w:t>
            </w:r>
          </w:p>
        </w:tc>
      </w:tr>
      <w:tr w:rsidR="00614354" w:rsidTr="0061435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TIPO DE SOLICITANTE</w:t>
            </w:r>
          </w:p>
        </w:tc>
      </w:tr>
      <w:tr w:rsidR="00614354" w:rsidTr="0061435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84"/>
              <w:gridCol w:w="2985"/>
              <w:gridCol w:w="2985"/>
            </w:tblGrid>
            <w:tr w:rsidR="00614354" w:rsidTr="00EB69D7">
              <w:tc>
                <w:tcPr>
                  <w:tcW w:w="2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354" w:rsidRDefault="00614354" w:rsidP="00614354">
                  <w:pPr>
                    <w:framePr w:hSpace="141" w:wrap="around" w:vAnchor="text" w:hAnchor="margin" w:y="-217"/>
                    <w:jc w:val="both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anchor distT="0" distB="0" distL="114300" distR="114300" simplePos="0" relativeHeight="251684352" behindDoc="0" locked="0" layoutInCell="1" allowOverlap="1" wp14:anchorId="724BB584" wp14:editId="5D7F8ACD">
                        <wp:simplePos x="0" y="0"/>
                        <wp:positionH relativeFrom="margin">
                          <wp:posOffset>1720215</wp:posOffset>
                        </wp:positionH>
                        <wp:positionV relativeFrom="margin">
                          <wp:posOffset>43815</wp:posOffset>
                        </wp:positionV>
                        <wp:extent cx="144780" cy="155575"/>
                        <wp:effectExtent l="0" t="0" r="7620" b="0"/>
                        <wp:wrapSquare wrapText="bothSides"/>
                        <wp:docPr id="15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                            Contratista</w:t>
                  </w:r>
                </w:p>
                <w:p w:rsidR="00614354" w:rsidRDefault="00614354" w:rsidP="00614354">
                  <w:pPr>
                    <w:framePr w:hSpace="141" w:wrap="around" w:vAnchor="text" w:hAnchor="margin" w:y="-217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354" w:rsidRDefault="00614354" w:rsidP="00614354">
                  <w:pPr>
                    <w:framePr w:hSpace="141" w:wrap="around" w:vAnchor="text" w:hAnchor="margin" w:y="-217"/>
                    <w:jc w:val="both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anchor distT="0" distB="0" distL="114300" distR="114300" simplePos="0" relativeHeight="251685376" behindDoc="0" locked="0" layoutInCell="1" allowOverlap="1" wp14:anchorId="00FCD270" wp14:editId="7E21BEBE">
                        <wp:simplePos x="0" y="0"/>
                        <wp:positionH relativeFrom="margin">
                          <wp:posOffset>1295400</wp:posOffset>
                        </wp:positionH>
                        <wp:positionV relativeFrom="margin">
                          <wp:posOffset>20320</wp:posOffset>
                        </wp:positionV>
                        <wp:extent cx="144780" cy="155575"/>
                        <wp:effectExtent l="0" t="0" r="7620" b="0"/>
                        <wp:wrapSquare wrapText="bothSides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               Funcionario</w:t>
                  </w:r>
                </w:p>
                <w:p w:rsidR="00614354" w:rsidRDefault="00614354" w:rsidP="00614354">
                  <w:pPr>
                    <w:framePr w:hSpace="141" w:wrap="around" w:vAnchor="text" w:hAnchor="margin" w:y="-217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354" w:rsidRDefault="00614354" w:rsidP="00614354">
                  <w:pPr>
                    <w:framePr w:hSpace="141" w:wrap="around" w:vAnchor="text" w:hAnchor="margin" w:y="-217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Cargo          </w:t>
                  </w:r>
                </w:p>
              </w:tc>
            </w:tr>
            <w:tr w:rsidR="00614354" w:rsidTr="00EB69D7">
              <w:tc>
                <w:tcPr>
                  <w:tcW w:w="2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354" w:rsidRDefault="00614354" w:rsidP="00614354">
                  <w:pPr>
                    <w:framePr w:hSpace="141" w:wrap="around" w:vAnchor="text" w:hAnchor="margin" w:y="-217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anchor distT="0" distB="0" distL="114300" distR="114300" simplePos="0" relativeHeight="251688448" behindDoc="0" locked="0" layoutInCell="1" allowOverlap="1" wp14:anchorId="6F9F77BB" wp14:editId="53C13E4A">
                        <wp:simplePos x="0" y="0"/>
                        <wp:positionH relativeFrom="margin">
                          <wp:posOffset>1659890</wp:posOffset>
                        </wp:positionH>
                        <wp:positionV relativeFrom="margin">
                          <wp:posOffset>37465</wp:posOffset>
                        </wp:positionV>
                        <wp:extent cx="144780" cy="155575"/>
                        <wp:effectExtent l="0" t="0" r="7620" b="0"/>
                        <wp:wrapSquare wrapText="bothSides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                           Dependencia</w:t>
                  </w:r>
                </w:p>
              </w:tc>
              <w:tc>
                <w:tcPr>
                  <w:tcW w:w="59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354" w:rsidRDefault="00614354" w:rsidP="00614354">
                  <w:pPr>
                    <w:framePr w:hSpace="141" w:wrap="around" w:vAnchor="text" w:hAnchor="margin" w:y="-217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anchor distT="0" distB="0" distL="114300" distR="114300" simplePos="0" relativeHeight="251689472" behindDoc="0" locked="0" layoutInCell="1" allowOverlap="1" wp14:anchorId="377F7260" wp14:editId="2F53B062">
                        <wp:simplePos x="0" y="0"/>
                        <wp:positionH relativeFrom="margin">
                          <wp:posOffset>441960</wp:posOffset>
                        </wp:positionH>
                        <wp:positionV relativeFrom="margin">
                          <wp:posOffset>-29210</wp:posOffset>
                        </wp:positionV>
                        <wp:extent cx="144780" cy="155575"/>
                        <wp:effectExtent l="0" t="0" r="7620" b="0"/>
                        <wp:wrapSquare wrapText="bothSides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 Otro             ¿Cuál</w:t>
                  </w:r>
                </w:p>
                <w:p w:rsidR="00614354" w:rsidRDefault="00614354" w:rsidP="00614354">
                  <w:pPr>
                    <w:framePr w:hSpace="141" w:wrap="around" w:vAnchor="text" w:hAnchor="margin" w:y="-217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</w:tr>
          </w:tbl>
          <w:p w:rsidR="00614354" w:rsidRDefault="00614354" w:rsidP="0061435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614354" w:rsidTr="0061435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MOTIVO DE SOLICITUD </w:t>
            </w:r>
          </w:p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Describa detalladamente en qué y para qué serán utilizadas las imágenes. Para publicaciones especificar autor, título, editorial, medio, fecha de publicación prevista, idioma y número de ejemplares.</w:t>
            </w:r>
          </w:p>
          <w:p w:rsidR="00614354" w:rsidRDefault="00614354" w:rsidP="0061435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614354" w:rsidRDefault="00614354" w:rsidP="0061435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CD5CA3" w:rsidRDefault="00CD5CA3" w:rsidP="0061435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CD5CA3" w:rsidRDefault="00CD5CA3" w:rsidP="0061435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614354" w:rsidRDefault="00614354" w:rsidP="0061435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14354" w:rsidTr="0061435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RELACIÓN DE IMÁGENES SOLICITADAS </w:t>
            </w:r>
          </w:p>
        </w:tc>
      </w:tr>
      <w:tr w:rsidR="00614354" w:rsidTr="006143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TITULO O FONDO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NUMERO DE REGISTRO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RESOLUCIÓN (dpi o pixeles)</w:t>
            </w:r>
          </w:p>
        </w:tc>
      </w:tr>
      <w:tr w:rsidR="00614354" w:rsidTr="006143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14354" w:rsidTr="006143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14354" w:rsidTr="006143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14354" w:rsidTr="006143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14354" w:rsidTr="006143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5.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14354" w:rsidTr="006143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6.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14354" w:rsidTr="006143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7.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14354" w:rsidTr="006143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8.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14354" w:rsidTr="006143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9.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14354" w:rsidTr="006143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10.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14354" w:rsidTr="006143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11.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14354" w:rsidTr="006143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12.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14354" w:rsidTr="006143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13.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14354" w:rsidTr="006143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14.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14354" w:rsidTr="006143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15.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14354" w:rsidTr="006143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16.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14354" w:rsidTr="006143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17.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14354" w:rsidTr="006143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18.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14354" w:rsidTr="006143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19.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14354" w:rsidTr="006143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20.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14354" w:rsidTr="0061435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TOTAL:</w:t>
            </w:r>
          </w:p>
        </w:tc>
      </w:tr>
      <w:tr w:rsidR="00614354" w:rsidTr="0061435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61435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El interesado,  al firmar su solicitud, se acoge a las políticas internas del Instituto Distrital de Patrimonio Cultural relacionadas con el préstamo de imágenes pertenecientes a la colección del Museo de Bogotá.</w:t>
            </w:r>
          </w:p>
        </w:tc>
      </w:tr>
      <w:tr w:rsidR="00614354" w:rsidTr="0061435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4" w:rsidRDefault="00614354" w:rsidP="00CD5CA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YO, ____________________________</w:t>
            </w:r>
            <w:r w:rsidR="00016EC6">
              <w:rPr>
                <w:rFonts w:ascii="Arial" w:hAnsi="Arial" w:cs="Arial"/>
                <w:sz w:val="18"/>
                <w:szCs w:val="18"/>
                <w:lang w:val="es-MX"/>
              </w:rPr>
              <w:t>___________________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, IDENTIFICADO CON LA CEDULA DE CIUDADANIA NUMERO ______________________DE ________________ ME COMPROMETO CON EL INSTITUTO DISTRITAL DE PATRIMONIO CULTURAL A UTILIZAR LAS IMÁGENES CONSIGNADAS EN  ESTE DOCUMENTO EXCLUSIVAMENTE PARA EL MOTIVO DE SU SOLICITUD. ASÍ MISMO ME COMPROMETO A DAR LOS CRÉDITOS CORRESPONDIENTES COMO SE ESPECIFÍCA EN EL APARTADO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CONDICIONES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SEGÚN LAS NORMAS  ESTABLECIDAS EN LAS LEYES DE DERECHOS DE AUTOR Y AFINES. EL PRESENTE DOCUMENTO ES UNA AUTORIZACIÓN DE USO Y NO CEDE NINGÚN DERECHO SOBRE LAS IMÁGENES ENTREGADAS.</w:t>
            </w:r>
          </w:p>
        </w:tc>
      </w:tr>
    </w:tbl>
    <w:p w:rsidR="00016EC6" w:rsidRDefault="00016EC6" w:rsidP="00614354">
      <w:pPr>
        <w:jc w:val="both"/>
        <w:rPr>
          <w:rFonts w:ascii="Arial" w:hAnsi="Arial" w:cs="Arial"/>
          <w:b/>
          <w:sz w:val="20"/>
          <w:szCs w:val="20"/>
        </w:rPr>
      </w:pPr>
    </w:p>
    <w:p w:rsidR="00614354" w:rsidRDefault="00614354" w:rsidP="0061435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CONDICIONES</w:t>
      </w:r>
    </w:p>
    <w:p w:rsidR="00614354" w:rsidRDefault="00614354" w:rsidP="006143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El Museo de Bogotá facilita el acceso a las copias digitales de sus fondos con fines de investigación, enseñanza o difusión cultural y científica. Queda totalmente prohibida la realización de duplicados del material entregado o la cesión del mismo a terceros sin el conocimiento y la autorización previa del Museo.</w:t>
      </w:r>
    </w:p>
    <w:p w:rsidR="00614354" w:rsidRDefault="00614354" w:rsidP="006143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En el ejercicio de los derechos que le confiere la Ley 23 de 1982 sobre derechos de autor, y los convenios internacionales sobre derecho de autor ratificados por Colombia,  el Museo de Bogotá otorga autorización de uso de las reproducciones de sus fondos en las siguientes condiciones:</w:t>
      </w:r>
    </w:p>
    <w:p w:rsidR="00614354" w:rsidRDefault="00614354" w:rsidP="0061435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La autorización de reproducción no confiere ningún derecho de propiedad intelectual o industrial.</w:t>
      </w:r>
    </w:p>
    <w:p w:rsidR="00614354" w:rsidRDefault="00614354" w:rsidP="00614354">
      <w:pPr>
        <w:ind w:left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La empresa editora o particular se compromete a dar los créditos al Museo de Bogotá como depositario del original reproducido, haciendo constar que los derechos de reproducción le pertenecen con el símbolo de copyright (©) al Museo de Bogotá y al Instituto Distrital de Patrimonio Cultural (IDPC), de la siguiente manera: </w:t>
      </w:r>
      <w:r>
        <w:rPr>
          <w:rFonts w:ascii="Arial" w:hAnsi="Arial" w:cs="Arial"/>
          <w:b/>
          <w:sz w:val="20"/>
          <w:szCs w:val="20"/>
        </w:rPr>
        <w:t xml:space="preserve">“Foto: Título/Autor/Fondo/© Museo de Bogotá”. </w:t>
      </w:r>
      <w:r>
        <w:rPr>
          <w:rFonts w:ascii="Arial" w:hAnsi="Arial" w:cs="Arial"/>
          <w:sz w:val="20"/>
          <w:szCs w:val="20"/>
        </w:rPr>
        <w:t>El Museo facilitará los datos de identificación de la imagen.</w:t>
      </w:r>
    </w:p>
    <w:p w:rsidR="00614354" w:rsidRDefault="00614354" w:rsidP="0061435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La autorización de reproducción se concede para un solo uso, y exclusivamente para la finalidad indicada en la solicitud. Cualquier reedición de la obra deberá contar con un nuevo permiso de reproducción.</w:t>
      </w:r>
    </w:p>
    <w:p w:rsidR="00614354" w:rsidRDefault="00614354" w:rsidP="0061435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La autorización de reproducción se concede para un solo idioma, que ha de ser debidamente especificado en la solicitud. La edición en idioma o idiomas distintos al originalmente señalado deberá ser nuevamente solicitada y autorizada.</w:t>
      </w:r>
    </w:p>
    <w:p w:rsidR="00614354" w:rsidRDefault="00614354" w:rsidP="0061435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 De toda publicación en la que aparezcan reproducciones de fondos o bienes del Museo de Bogotá, el/la solicitante se compromete a añadir los respectivos créditos y a entregar (3) ejemplares que tendrán como destino el Centro de Documentación del IDPC.</w:t>
      </w:r>
    </w:p>
    <w:p w:rsidR="00614354" w:rsidRDefault="00614354" w:rsidP="0061435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 Para programas de televisión de tipo histórico o documental se exigirá (3) tres copias del material audiovisual, así como los créditos institucionales y se deben entregar (3) ejemplares que tendrán como destino el Centro de Documentación del IDPC.</w:t>
      </w:r>
    </w:p>
    <w:p w:rsidR="00614354" w:rsidRDefault="00614354" w:rsidP="0061435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g. En los casos en que los derechos patrimoniales de las obras no pertenezcan al dominio público o al Museo, el solicitante deberá tramitar los permisos requeridos con los derechohabientes de las obras.</w:t>
      </w:r>
    </w:p>
    <w:p w:rsidR="00614354" w:rsidRDefault="00614354" w:rsidP="006143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En todos los casos:</w:t>
      </w:r>
    </w:p>
    <w:p w:rsidR="00614354" w:rsidRDefault="00614354" w:rsidP="00614354">
      <w:pPr>
        <w:ind w:left="708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Las solicitudes para obtener copias de fondos del Museo de Bogotá, o de autorización de reproducción sobre las mismas, se enviarán por correo electrónico a la dirección: </w:t>
      </w:r>
      <w:hyperlink r:id="rId9" w:history="1">
        <w:r>
          <w:rPr>
            <w:rStyle w:val="Hipervnculo"/>
            <w:rFonts w:ascii="Arial" w:hAnsi="Arial" w:cs="Arial"/>
            <w:sz w:val="20"/>
            <w:szCs w:val="20"/>
          </w:rPr>
          <w:t>archivodigitalmdb@idpc.gov.co</w:t>
        </w:r>
      </w:hyperlink>
    </w:p>
    <w:p w:rsidR="00614354" w:rsidRDefault="00614354" w:rsidP="0061435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b. Si transcurriera un mes sin que el solicitante realice las gestiones necesarias para proseguir la tramitación de su solicitud, la misma se considerará caducada y se procederá a su archivo.</w:t>
      </w:r>
    </w:p>
    <w:p w:rsidR="00614354" w:rsidRDefault="00614354" w:rsidP="0061435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Queda expresamente prohibido que el solicitante utilice el nombre o el logotipo del Museo de Bogotá, para fines publicitarios o comerciales a menos de que se hayan solicitado y autorizado. De lo contrario será necesario llenar un nuevo formulario.</w:t>
      </w:r>
    </w:p>
    <w:p w:rsidR="00614354" w:rsidRDefault="00614354" w:rsidP="0061435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El Museo de Bogotá no se responsabiliza del uso que pueda hacerse de las reproducciones en contra de la Ley de Propiedad Intelectual o cualquiera otra disposición legal, y se reserva el derecho a emprender las acciones legales que considere oportunas contra quienes incumplan las condiciones expresadas en este formato de solicitud.</w:t>
      </w:r>
    </w:p>
    <w:p w:rsidR="00614354" w:rsidRDefault="00614354" w:rsidP="0061435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e. </w:t>
      </w:r>
      <w:r w:rsidR="00E41407">
        <w:rPr>
          <w:rFonts w:ascii="Arial" w:hAnsi="Arial" w:cs="Arial"/>
          <w:sz w:val="20"/>
          <w:szCs w:val="20"/>
        </w:rPr>
        <w:t>Si</w:t>
      </w:r>
      <w:r w:rsidR="00E41407" w:rsidRPr="00777E7C">
        <w:rPr>
          <w:rFonts w:ascii="Arial" w:hAnsi="Arial" w:cs="Arial"/>
          <w:sz w:val="20"/>
          <w:szCs w:val="20"/>
        </w:rPr>
        <w:t xml:space="preserve"> le es enviado</w:t>
      </w:r>
      <w:r w:rsidR="00E41407">
        <w:rPr>
          <w:rFonts w:ascii="Arial" w:hAnsi="Arial" w:cs="Arial"/>
          <w:sz w:val="20"/>
          <w:szCs w:val="20"/>
        </w:rPr>
        <w:t xml:space="preserve"> al usuario</w:t>
      </w:r>
      <w:r w:rsidR="00E41407" w:rsidRPr="00777E7C">
        <w:rPr>
          <w:rFonts w:ascii="Arial" w:hAnsi="Arial" w:cs="Arial"/>
          <w:sz w:val="20"/>
          <w:szCs w:val="20"/>
        </w:rPr>
        <w:t xml:space="preserve"> el link de </w:t>
      </w:r>
      <w:proofErr w:type="spellStart"/>
      <w:r w:rsidR="00E41407" w:rsidRPr="00777E7C">
        <w:rPr>
          <w:rFonts w:ascii="Arial" w:hAnsi="Arial" w:cs="Arial"/>
          <w:i/>
          <w:sz w:val="20"/>
          <w:szCs w:val="20"/>
        </w:rPr>
        <w:t>Wetransfer</w:t>
      </w:r>
      <w:proofErr w:type="spellEnd"/>
      <w:r w:rsidR="00E41407">
        <w:rPr>
          <w:rFonts w:ascii="Arial" w:hAnsi="Arial" w:cs="Arial"/>
          <w:i/>
          <w:sz w:val="20"/>
          <w:szCs w:val="20"/>
        </w:rPr>
        <w:t xml:space="preserve"> o Google Drive</w:t>
      </w:r>
      <w:r w:rsidR="00E41407" w:rsidRPr="00777E7C">
        <w:rPr>
          <w:rFonts w:ascii="Arial" w:hAnsi="Arial" w:cs="Arial"/>
          <w:sz w:val="20"/>
          <w:szCs w:val="20"/>
        </w:rPr>
        <w:t xml:space="preserve"> con las i</w:t>
      </w:r>
      <w:r w:rsidR="00E41407">
        <w:rPr>
          <w:rFonts w:ascii="Arial" w:hAnsi="Arial" w:cs="Arial"/>
          <w:sz w:val="20"/>
          <w:szCs w:val="20"/>
        </w:rPr>
        <w:t xml:space="preserve">mágenes y créditos y este </w:t>
      </w:r>
      <w:r w:rsidR="00E41407" w:rsidRPr="00777E7C">
        <w:rPr>
          <w:rFonts w:ascii="Arial" w:hAnsi="Arial" w:cs="Arial"/>
          <w:sz w:val="20"/>
          <w:szCs w:val="20"/>
        </w:rPr>
        <w:t xml:space="preserve">deja </w:t>
      </w:r>
      <w:r w:rsidR="00E41407">
        <w:rPr>
          <w:rFonts w:ascii="Arial" w:hAnsi="Arial" w:cs="Arial"/>
          <w:sz w:val="20"/>
          <w:szCs w:val="20"/>
        </w:rPr>
        <w:t>vencer la caducidad de los mismos (5 días</w:t>
      </w:r>
      <w:r w:rsidR="00E41407" w:rsidRPr="00777E7C">
        <w:rPr>
          <w:rFonts w:ascii="Arial" w:hAnsi="Arial" w:cs="Arial"/>
          <w:sz w:val="20"/>
          <w:szCs w:val="20"/>
        </w:rPr>
        <w:t>), el solicitante debe reiniciar el trámite de su solicitud.</w:t>
      </w:r>
    </w:p>
    <w:p w:rsidR="00CD5CA3" w:rsidRPr="00E41407" w:rsidRDefault="00614354" w:rsidP="00614354">
      <w:pPr>
        <w:jc w:val="both"/>
        <w:rPr>
          <w:rFonts w:ascii="Arial" w:hAnsi="Arial" w:cs="Arial"/>
          <w:sz w:val="20"/>
          <w:szCs w:val="20"/>
        </w:rPr>
      </w:pPr>
      <w:r w:rsidRPr="00E41407">
        <w:rPr>
          <w:rFonts w:ascii="Arial" w:hAnsi="Arial" w:cs="Arial"/>
          <w:sz w:val="20"/>
          <w:szCs w:val="20"/>
        </w:rPr>
        <w:t xml:space="preserve">4. </w:t>
      </w:r>
      <w:r w:rsidR="00CD5CA3" w:rsidRPr="00E41407">
        <w:rPr>
          <w:rFonts w:ascii="Arial" w:hAnsi="Arial" w:cs="Arial"/>
          <w:sz w:val="20"/>
          <w:szCs w:val="20"/>
        </w:rPr>
        <w:t>Por ser funcionario y/o contratista vinculado al IDPC la solicitud tiene validez desde que se envíe con nombre y cédula en archivo de PDF.</w:t>
      </w:r>
    </w:p>
    <w:p w:rsidR="00E41407" w:rsidRPr="00E41407" w:rsidRDefault="00E41407" w:rsidP="00E414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L</w:t>
      </w:r>
      <w:r w:rsidRPr="00E41407">
        <w:rPr>
          <w:rFonts w:ascii="Arial" w:hAnsi="Arial" w:cs="Arial"/>
          <w:sz w:val="20"/>
          <w:szCs w:val="20"/>
        </w:rPr>
        <w:t>os supervisores de contrato del IDPC, que requieran imágenes pertenecientes a los fondos fotográficos del Museo de Bogotá, deberán referenciar los datos de los contratistas a quienes se les dará acceso a los fondos; previa autorización por parte de la subdirectora de Divulgación y Apropiación del Patrimonio.</w:t>
      </w:r>
    </w:p>
    <w:p w:rsidR="00E41407" w:rsidRPr="00E41407" w:rsidRDefault="00E41407" w:rsidP="00E41407">
      <w:pPr>
        <w:pStyle w:val="Prrafodelista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41407" w:rsidRPr="00E41407" w:rsidRDefault="00E41407" w:rsidP="00E414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1407">
        <w:rPr>
          <w:rFonts w:ascii="Arial" w:hAnsi="Arial" w:cs="Arial"/>
          <w:sz w:val="20"/>
          <w:szCs w:val="20"/>
        </w:rPr>
        <w:t xml:space="preserve">6. De ser gestionada una solicitud </w:t>
      </w:r>
      <w:r>
        <w:rPr>
          <w:rFonts w:ascii="Arial" w:hAnsi="Arial" w:cs="Arial"/>
          <w:sz w:val="20"/>
          <w:szCs w:val="20"/>
        </w:rPr>
        <w:t xml:space="preserve">de externos </w:t>
      </w:r>
      <w:r w:rsidRPr="00E41407">
        <w:rPr>
          <w:rFonts w:ascii="Arial" w:hAnsi="Arial" w:cs="Arial"/>
          <w:sz w:val="20"/>
          <w:szCs w:val="20"/>
        </w:rPr>
        <w:t xml:space="preserve">por parte de un funcionario del Instituto Distrital de Patrimonio, éste debe direccionar al usuario a Archivo Digital del Museo de Bogotá para recibir las instrucciones correspondientes. </w:t>
      </w:r>
    </w:p>
    <w:p w:rsidR="00E41407" w:rsidRPr="00E41407" w:rsidRDefault="00E41407" w:rsidP="00614354">
      <w:pPr>
        <w:jc w:val="both"/>
        <w:rPr>
          <w:rFonts w:ascii="Arial" w:hAnsi="Arial" w:cs="Arial"/>
          <w:sz w:val="20"/>
          <w:szCs w:val="20"/>
        </w:rPr>
      </w:pPr>
    </w:p>
    <w:p w:rsidR="00CD5CA3" w:rsidRDefault="00CD5CA3" w:rsidP="00614354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14354" w:rsidRDefault="00614354" w:rsidP="0061435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El/la solicitante manifiesta haber leído y aceptar las condiciones anteriores.</w:t>
      </w:r>
    </w:p>
    <w:p w:rsidR="00614354" w:rsidRDefault="00614354" w:rsidP="0061435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8255</wp:posOffset>
                </wp:positionV>
                <wp:extent cx="127000" cy="104775"/>
                <wp:effectExtent l="0" t="0" r="25400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D545E" id="Rectángulo 18" o:spid="_x0000_s1026" style="position:absolute;margin-left:162.45pt;margin-top:.65pt;width:10pt;height:8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" fillcolor="black [3213]" strokecolor="black [3200]" strokeweight="2pt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Leí las condiciones y las acepto </w:t>
      </w:r>
    </w:p>
    <w:p w:rsidR="0038744A" w:rsidRDefault="0038744A" w:rsidP="00A6761F">
      <w:pPr>
        <w:spacing w:after="0" w:line="240" w:lineRule="auto"/>
      </w:pPr>
    </w:p>
    <w:p w:rsidR="00CD5CA3" w:rsidRDefault="00CD5CA3" w:rsidP="00A6761F">
      <w:pPr>
        <w:spacing w:after="0" w:line="240" w:lineRule="auto"/>
      </w:pPr>
    </w:p>
    <w:p w:rsidR="00CD5CA3" w:rsidRDefault="00CD5CA3" w:rsidP="00A6761F">
      <w:pPr>
        <w:spacing w:after="0" w:line="240" w:lineRule="auto"/>
      </w:pPr>
    </w:p>
    <w:p w:rsidR="00A6761F" w:rsidRPr="00082324" w:rsidRDefault="00A6761F" w:rsidP="00A6761F">
      <w:pPr>
        <w:spacing w:after="0" w:line="240" w:lineRule="auto"/>
      </w:pPr>
      <w:r w:rsidRPr="00082324">
        <w:t>Firma: ___________________________</w:t>
      </w:r>
    </w:p>
    <w:p w:rsidR="0038744A" w:rsidRDefault="0038744A" w:rsidP="00A6761F">
      <w:pPr>
        <w:spacing w:after="0" w:line="240" w:lineRule="auto"/>
      </w:pPr>
      <w:r>
        <w:t>Nombre:</w:t>
      </w:r>
    </w:p>
    <w:p w:rsidR="00A6761F" w:rsidRPr="00082324" w:rsidRDefault="00A6761F" w:rsidP="00A6761F">
      <w:pPr>
        <w:spacing w:after="0" w:line="240" w:lineRule="auto"/>
      </w:pPr>
      <w:r w:rsidRPr="00082324">
        <w:t>C. C.:</w:t>
      </w:r>
    </w:p>
    <w:p w:rsidR="00BD154F" w:rsidRDefault="00BD154F" w:rsidP="00A6761F"/>
    <w:sectPr w:rsidR="00BD15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C83" w:rsidRDefault="009C7C83" w:rsidP="003849EB">
      <w:pPr>
        <w:spacing w:after="0" w:line="240" w:lineRule="auto"/>
      </w:pPr>
      <w:r>
        <w:separator/>
      </w:r>
    </w:p>
  </w:endnote>
  <w:endnote w:type="continuationSeparator" w:id="0">
    <w:p w:rsidR="009C7C83" w:rsidRDefault="009C7C83" w:rsidP="0038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E94" w:rsidRDefault="00EC5E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EA" w:rsidRDefault="009F46EA" w:rsidP="009F46EA">
    <w:pPr>
      <w:pStyle w:val="Piedepgina"/>
    </w:pPr>
    <w:r>
      <w:rPr>
        <w:rFonts w:ascii="Arial" w:hAnsi="Arial" w:cs="Arial"/>
        <w:sz w:val="18"/>
      </w:rPr>
      <w:t>DP-F-8 V1</w:t>
    </w:r>
    <w:r w:rsidRPr="00E346E1">
      <w:rPr>
        <w:rFonts w:ascii="Arial" w:hAnsi="Arial" w:cs="Arial"/>
        <w:sz w:val="18"/>
      </w:rPr>
      <w:t>.</w:t>
    </w:r>
    <w:r>
      <w:rPr>
        <w:rFonts w:ascii="Arial" w:hAnsi="Arial" w:cs="Arial"/>
        <w:sz w:val="18"/>
      </w:rPr>
      <w:t>xx-09-18</w:t>
    </w:r>
    <w:r>
      <w:rPr>
        <w:noProof/>
        <w:lang w:eastAsia="es-CO"/>
      </w:rPr>
      <mc:AlternateContent>
        <mc:Choice Requires="wps">
          <w:drawing>
            <wp:anchor distT="0" distB="0" distL="114935" distR="114935" simplePos="0" relativeHeight="251667456" behindDoc="1" locked="0" layoutInCell="1" allowOverlap="1" wp14:anchorId="1C5E47C0" wp14:editId="67F342CD">
              <wp:simplePos x="0" y="0"/>
              <wp:positionH relativeFrom="column">
                <wp:posOffset>1058545</wp:posOffset>
              </wp:positionH>
              <wp:positionV relativeFrom="paragraph">
                <wp:posOffset>9144000</wp:posOffset>
              </wp:positionV>
              <wp:extent cx="2105025" cy="611505"/>
              <wp:effectExtent l="0" t="0" r="2540" b="0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6EA" w:rsidRDefault="009F46EA" w:rsidP="009F46E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Calle 12B (antes Calle 13) Nº2-58 </w:t>
                          </w:r>
                        </w:p>
                        <w:p w:rsidR="009F46EA" w:rsidRDefault="009F46EA" w:rsidP="009F46E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355 0800 · 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2813539 www.patrimoniocultural.gov.co </w:t>
                          </w:r>
                        </w:p>
                        <w:p w:rsidR="009F46EA" w:rsidRDefault="009F46EA" w:rsidP="009F46E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Información: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Línea 195</w:t>
                          </w:r>
                        </w:p>
                        <w:p w:rsidR="009F46EA" w:rsidRDefault="009F46EA" w:rsidP="009F46E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E47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3.35pt;margin-top:10in;width:165.75pt;height:48.15pt;z-index:-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" stroked="f">
              <v:textbox inset="0,0,0,0">
                <w:txbxContent>
                  <w:p w:rsidR="009F46EA" w:rsidRDefault="009F46EA" w:rsidP="009F46E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Calle 12B (antes Calle 13) Nº2-58 </w:t>
                    </w:r>
                  </w:p>
                  <w:p w:rsidR="009F46EA" w:rsidRDefault="009F46EA" w:rsidP="009F46E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Teléfono: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355 0800 · 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Fax: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2813539 www.patrimoniocultural.gov.co </w:t>
                    </w:r>
                  </w:p>
                  <w:p w:rsidR="009F46EA" w:rsidRDefault="009F46EA" w:rsidP="009F46E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Información: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Línea 195</w:t>
                    </w:r>
                  </w:p>
                  <w:p w:rsidR="009F46EA" w:rsidRDefault="009F46EA" w:rsidP="009F46EA"/>
                </w:txbxContent>
              </v:textbox>
            </v:shape>
          </w:pict>
        </mc:Fallback>
      </mc:AlternateContent>
    </w:r>
  </w:p>
  <w:p w:rsidR="003849EB" w:rsidRDefault="003849EB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75A3F9E9" wp14:editId="2EB75F2D">
              <wp:simplePos x="0" y="0"/>
              <wp:positionH relativeFrom="column">
                <wp:posOffset>1058545</wp:posOffset>
              </wp:positionH>
              <wp:positionV relativeFrom="paragraph">
                <wp:posOffset>9144000</wp:posOffset>
              </wp:positionV>
              <wp:extent cx="2105025" cy="611505"/>
              <wp:effectExtent l="0" t="0" r="254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49EB" w:rsidRDefault="003849E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Calle 12B (antes Calle 13) Nº2-58 </w:t>
                          </w:r>
                        </w:p>
                        <w:p w:rsidR="003849EB" w:rsidRDefault="003849E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355 0800 · 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2813539 www.patrimoniocultural.gov.co </w:t>
                          </w:r>
                        </w:p>
                        <w:p w:rsidR="003849EB" w:rsidRDefault="003849E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Información: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Línea 195</w:t>
                          </w:r>
                        </w:p>
                        <w:p w:rsidR="003849EB" w:rsidRDefault="003849E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A3F9E9" id="_x0000_s1027" type="#_x0000_t202" style="position:absolute;margin-left:83.35pt;margin-top:10in;width:165.75pt;height:48.1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" stroked="f">
              <v:textbox inset="0,0,0,0">
                <w:txbxContent>
                  <w:p w:rsidR="003849EB" w:rsidRDefault="003849E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Calle 12B (antes Calle 13) Nº2-58 </w:t>
                    </w:r>
                  </w:p>
                  <w:p w:rsidR="003849EB" w:rsidRDefault="003849E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Teléfono: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355 0800 · 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Fax: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2813539 www.patrimoniocultural.gov.co </w:t>
                    </w:r>
                  </w:p>
                  <w:p w:rsidR="003849EB" w:rsidRDefault="003849E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Información: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Línea 195</w:t>
                    </w:r>
                  </w:p>
                  <w:p w:rsidR="003849EB" w:rsidRDefault="003849EB"/>
                </w:txbxContent>
              </v:textbox>
            </v:shape>
          </w:pict>
        </mc:Fallback>
      </mc:AlternateContent>
    </w:r>
  </w:p>
  <w:p w:rsidR="003849EB" w:rsidRDefault="003849EB" w:rsidP="003849EB">
    <w:pPr>
      <w:pStyle w:val="Piedepgina"/>
      <w:tabs>
        <w:tab w:val="clear" w:pos="4419"/>
        <w:tab w:val="clear" w:pos="8838"/>
        <w:tab w:val="left" w:pos="723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E94" w:rsidRDefault="00EC5E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C83" w:rsidRDefault="009C7C83" w:rsidP="003849EB">
      <w:pPr>
        <w:spacing w:after="0" w:line="240" w:lineRule="auto"/>
      </w:pPr>
      <w:r>
        <w:separator/>
      </w:r>
    </w:p>
  </w:footnote>
  <w:footnote w:type="continuationSeparator" w:id="0">
    <w:p w:rsidR="009C7C83" w:rsidRDefault="009C7C83" w:rsidP="0038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E94" w:rsidRDefault="00EC5E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3"/>
      <w:gridCol w:w="5387"/>
      <w:gridCol w:w="2149"/>
    </w:tblGrid>
    <w:tr w:rsidR="009F46EA" w:rsidRPr="00C70146" w:rsidTr="003D2B28">
      <w:trPr>
        <w:cantSplit/>
        <w:trHeight w:val="555"/>
        <w:jc w:val="center"/>
      </w:trPr>
      <w:tc>
        <w:tcPr>
          <w:tcW w:w="2153" w:type="dxa"/>
          <w:vMerge w:val="restart"/>
          <w:vAlign w:val="center"/>
        </w:tcPr>
        <w:p w:rsidR="009F46EA" w:rsidRPr="00C70146" w:rsidRDefault="00EC5E94" w:rsidP="003D2B28">
          <w:pPr>
            <w:pStyle w:val="Encabezado"/>
            <w:jc w:val="center"/>
            <w:rPr>
              <w:rFonts w:ascii="Arial" w:hAnsi="Arial"/>
            </w:rPr>
          </w:pPr>
          <w:r>
            <w:rPr>
              <w:rFonts w:ascii="Arial" w:eastAsia="Arial" w:hAnsi="Arial" w:cs="Arial"/>
              <w:b/>
              <w:bCs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69504" behindDoc="1" locked="0" layoutInCell="1" allowOverlap="1" wp14:anchorId="1DA0CB61" wp14:editId="3CA708FA">
                <wp:simplePos x="0" y="0"/>
                <wp:positionH relativeFrom="margin">
                  <wp:posOffset>-39370</wp:posOffset>
                </wp:positionH>
                <wp:positionV relativeFrom="paragraph">
                  <wp:posOffset>92075</wp:posOffset>
                </wp:positionV>
                <wp:extent cx="1362075" cy="259715"/>
                <wp:effectExtent l="0" t="0" r="9525" b="6985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membrete superi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259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F46EA" w:rsidRPr="00C70146" w:rsidRDefault="009F46EA" w:rsidP="003D2B28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5387" w:type="dxa"/>
          <w:vMerge w:val="restart"/>
          <w:tcBorders>
            <w:right w:val="single" w:sz="4" w:space="0" w:color="auto"/>
          </w:tcBorders>
          <w:vAlign w:val="center"/>
        </w:tcPr>
        <w:p w:rsidR="009F46EA" w:rsidRPr="00C13680" w:rsidRDefault="009F46EA" w:rsidP="009F46EA">
          <w:pPr>
            <w:jc w:val="center"/>
            <w:rPr>
              <w:b/>
              <w:lang w:val="es-MX"/>
            </w:rPr>
          </w:pPr>
          <w:r w:rsidRPr="001B6785">
            <w:rPr>
              <w:b/>
              <w:lang w:val="es-MX"/>
            </w:rPr>
            <w:t xml:space="preserve">FORMULARIO DE SOLICITUD DE IMÁGENES DEL ARCHIVO DIGITAL </w:t>
          </w:r>
          <w:r>
            <w:rPr>
              <w:b/>
              <w:lang w:val="es-MX"/>
            </w:rPr>
            <w:t>INTERNOS</w:t>
          </w:r>
          <w:r w:rsidRPr="001B6785">
            <w:rPr>
              <w:b/>
              <w:lang w:val="es-MX"/>
            </w:rPr>
            <w:t xml:space="preserve"> IDPC</w:t>
          </w:r>
        </w:p>
      </w:tc>
      <w:tc>
        <w:tcPr>
          <w:tcW w:w="214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9F46EA" w:rsidRPr="0079439F" w:rsidRDefault="009F46EA" w:rsidP="003D2B28">
          <w:pPr>
            <w:pStyle w:val="Encabezado1"/>
            <w:snapToGrid w:val="0"/>
            <w:jc w:val="both"/>
            <w:rPr>
              <w:sz w:val="22"/>
              <w:szCs w:val="22"/>
            </w:rPr>
          </w:pPr>
          <w:r w:rsidRPr="0079439F">
            <w:rPr>
              <w:sz w:val="22"/>
              <w:szCs w:val="22"/>
            </w:rPr>
            <w:t xml:space="preserve">Código: </w:t>
          </w:r>
          <w:r>
            <w:rPr>
              <w:sz w:val="22"/>
              <w:szCs w:val="22"/>
            </w:rPr>
            <w:t>DP-F8</w:t>
          </w:r>
        </w:p>
      </w:tc>
    </w:tr>
    <w:tr w:rsidR="009F46EA" w:rsidRPr="00C70146" w:rsidTr="003D2B28">
      <w:trPr>
        <w:cantSplit/>
        <w:trHeight w:val="562"/>
        <w:jc w:val="center"/>
      </w:trPr>
      <w:tc>
        <w:tcPr>
          <w:tcW w:w="2153" w:type="dxa"/>
          <w:vMerge/>
          <w:vAlign w:val="center"/>
        </w:tcPr>
        <w:p w:rsidR="009F46EA" w:rsidRPr="00C70146" w:rsidRDefault="009F46EA" w:rsidP="003D2B28">
          <w:pPr>
            <w:pStyle w:val="Encabezado"/>
            <w:jc w:val="center"/>
            <w:rPr>
              <w:rFonts w:ascii="Arial" w:hAnsi="Arial"/>
              <w:noProof/>
              <w:lang w:val="es-ES" w:eastAsia="es-ES"/>
            </w:rPr>
          </w:pPr>
        </w:p>
      </w:tc>
      <w:tc>
        <w:tcPr>
          <w:tcW w:w="5387" w:type="dxa"/>
          <w:vMerge/>
          <w:tcBorders>
            <w:right w:val="single" w:sz="4" w:space="0" w:color="auto"/>
          </w:tcBorders>
          <w:vAlign w:val="center"/>
        </w:tcPr>
        <w:p w:rsidR="009F46EA" w:rsidRPr="0079439F" w:rsidRDefault="009F46EA" w:rsidP="003D2B28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214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9F46EA" w:rsidRPr="0079439F" w:rsidRDefault="009F46EA" w:rsidP="003D2B28">
          <w:pPr>
            <w:pStyle w:val="Encabezado"/>
            <w:jc w:val="both"/>
            <w:rPr>
              <w:rFonts w:ascii="Arial" w:hAnsi="Arial" w:cs="Arial"/>
              <w:b/>
            </w:rPr>
          </w:pPr>
          <w:r w:rsidRPr="0079439F">
            <w:rPr>
              <w:rFonts w:ascii="Arial" w:hAnsi="Arial" w:cs="Arial"/>
            </w:rPr>
            <w:t xml:space="preserve">Versión: </w:t>
          </w:r>
          <w:r>
            <w:rPr>
              <w:rFonts w:ascii="Arial" w:hAnsi="Arial" w:cs="Arial"/>
            </w:rPr>
            <w:t>1</w:t>
          </w:r>
        </w:p>
      </w:tc>
    </w:tr>
  </w:tbl>
  <w:p w:rsidR="009F46EA" w:rsidRDefault="009F46E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E94" w:rsidRDefault="00EC5E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47E2FE26"/>
    <w:name w:val="WW8Num3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440"/>
        </w:tabs>
      </w:pPr>
    </w:lvl>
    <w:lvl w:ilvl="4">
      <w:start w:val="1"/>
      <w:numFmt w:val="decimal"/>
      <w:lvlText w:val="%5."/>
      <w:lvlJc w:val="left"/>
      <w:pPr>
        <w:tabs>
          <w:tab w:val="num" w:pos="1440"/>
        </w:tabs>
      </w:pPr>
    </w:lvl>
    <w:lvl w:ilvl="5">
      <w:start w:val="1"/>
      <w:numFmt w:val="decimal"/>
      <w:lvlText w:val="%6."/>
      <w:lvlJc w:val="left"/>
      <w:pPr>
        <w:tabs>
          <w:tab w:val="num" w:pos="1440"/>
        </w:tabs>
      </w:pPr>
    </w:lvl>
    <w:lvl w:ilvl="6">
      <w:start w:val="1"/>
      <w:numFmt w:val="decimal"/>
      <w:lvlText w:val="%7."/>
      <w:lvlJc w:val="left"/>
      <w:pPr>
        <w:tabs>
          <w:tab w:val="num" w:pos="1440"/>
        </w:tabs>
      </w:pPr>
    </w:lvl>
    <w:lvl w:ilvl="7">
      <w:start w:val="1"/>
      <w:numFmt w:val="decimal"/>
      <w:lvlText w:val="%8."/>
      <w:lvlJc w:val="left"/>
      <w:pPr>
        <w:tabs>
          <w:tab w:val="num" w:pos="1440"/>
        </w:tabs>
      </w:pPr>
    </w:lvl>
    <w:lvl w:ilvl="8">
      <w:start w:val="1"/>
      <w:numFmt w:val="decimal"/>
      <w:lvlText w:val="%9."/>
      <w:lvlJc w:val="left"/>
      <w:pPr>
        <w:tabs>
          <w:tab w:val="num" w:pos="1440"/>
        </w:tabs>
      </w:pPr>
    </w:lvl>
  </w:abstractNum>
  <w:abstractNum w:abstractNumId="1">
    <w:nsid w:val="1E95047B"/>
    <w:multiLevelType w:val="hybridMultilevel"/>
    <w:tmpl w:val="D90AF61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62257"/>
    <w:multiLevelType w:val="hybridMultilevel"/>
    <w:tmpl w:val="4BA20E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75069"/>
    <w:multiLevelType w:val="multilevel"/>
    <w:tmpl w:val="F3C21C4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639C1F30"/>
    <w:multiLevelType w:val="hybridMultilevel"/>
    <w:tmpl w:val="4E28B072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73096"/>
    <w:multiLevelType w:val="hybridMultilevel"/>
    <w:tmpl w:val="D4C4135C"/>
    <w:lvl w:ilvl="0" w:tplc="24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7C052C2C"/>
    <w:multiLevelType w:val="multilevel"/>
    <w:tmpl w:val="5EC6619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EB"/>
    <w:rsid w:val="00002109"/>
    <w:rsid w:val="00016B97"/>
    <w:rsid w:val="00016EC6"/>
    <w:rsid w:val="00193DA5"/>
    <w:rsid w:val="001E410F"/>
    <w:rsid w:val="001F22D0"/>
    <w:rsid w:val="0026486B"/>
    <w:rsid w:val="00284AE0"/>
    <w:rsid w:val="00290889"/>
    <w:rsid w:val="002F2BAB"/>
    <w:rsid w:val="003849EB"/>
    <w:rsid w:val="0038744A"/>
    <w:rsid w:val="003A0CCC"/>
    <w:rsid w:val="003D1492"/>
    <w:rsid w:val="003E49B8"/>
    <w:rsid w:val="00450906"/>
    <w:rsid w:val="00471219"/>
    <w:rsid w:val="006077F6"/>
    <w:rsid w:val="00614354"/>
    <w:rsid w:val="00616A53"/>
    <w:rsid w:val="00621752"/>
    <w:rsid w:val="00625527"/>
    <w:rsid w:val="006271A6"/>
    <w:rsid w:val="006317AF"/>
    <w:rsid w:val="00642D84"/>
    <w:rsid w:val="0064431C"/>
    <w:rsid w:val="00686E25"/>
    <w:rsid w:val="00755750"/>
    <w:rsid w:val="00771038"/>
    <w:rsid w:val="00783708"/>
    <w:rsid w:val="007E7960"/>
    <w:rsid w:val="008C5448"/>
    <w:rsid w:val="008D0231"/>
    <w:rsid w:val="008F0E48"/>
    <w:rsid w:val="00912A46"/>
    <w:rsid w:val="009C7C83"/>
    <w:rsid w:val="009F46EA"/>
    <w:rsid w:val="00A0023D"/>
    <w:rsid w:val="00A014F9"/>
    <w:rsid w:val="00A6761F"/>
    <w:rsid w:val="00A939F2"/>
    <w:rsid w:val="00AA5C88"/>
    <w:rsid w:val="00AF0111"/>
    <w:rsid w:val="00B21EA1"/>
    <w:rsid w:val="00B23B3F"/>
    <w:rsid w:val="00BD154F"/>
    <w:rsid w:val="00C04D12"/>
    <w:rsid w:val="00C05315"/>
    <w:rsid w:val="00C72D67"/>
    <w:rsid w:val="00CD5CA3"/>
    <w:rsid w:val="00D32ED0"/>
    <w:rsid w:val="00D3517D"/>
    <w:rsid w:val="00DB3587"/>
    <w:rsid w:val="00DB54A9"/>
    <w:rsid w:val="00DE682E"/>
    <w:rsid w:val="00E33D0F"/>
    <w:rsid w:val="00E41407"/>
    <w:rsid w:val="00E70C17"/>
    <w:rsid w:val="00E8646F"/>
    <w:rsid w:val="00EC5E94"/>
    <w:rsid w:val="00F4778B"/>
    <w:rsid w:val="00F71A42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95CB89-4C04-44A1-9567-8FFFB873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84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49EB"/>
  </w:style>
  <w:style w:type="paragraph" w:styleId="Piedepgina">
    <w:name w:val="footer"/>
    <w:basedOn w:val="Normal"/>
    <w:link w:val="PiedepginaCar"/>
    <w:uiPriority w:val="99"/>
    <w:unhideWhenUsed/>
    <w:rsid w:val="00384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9EB"/>
  </w:style>
  <w:style w:type="paragraph" w:styleId="Textodeglobo">
    <w:name w:val="Balloon Text"/>
    <w:basedOn w:val="Normal"/>
    <w:link w:val="TextodegloboCar"/>
    <w:uiPriority w:val="99"/>
    <w:semiHidden/>
    <w:unhideWhenUsed/>
    <w:rsid w:val="0038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9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6317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0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12A46"/>
    <w:rPr>
      <w:color w:val="0000FF" w:themeColor="hyperlink"/>
      <w:u w:val="single"/>
    </w:rPr>
  </w:style>
  <w:style w:type="paragraph" w:customStyle="1" w:styleId="Encabezado1">
    <w:name w:val="Encabezado1"/>
    <w:basedOn w:val="Normal"/>
    <w:next w:val="Textoindependiente"/>
    <w:uiPriority w:val="99"/>
    <w:rsid w:val="009F46EA"/>
    <w:pPr>
      <w:widowControl w:val="0"/>
      <w:tabs>
        <w:tab w:val="center" w:pos="4252"/>
        <w:tab w:val="right" w:pos="8504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F46E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F46EA"/>
  </w:style>
  <w:style w:type="character" w:customStyle="1" w:styleId="PrrafodelistaCar">
    <w:name w:val="Párrafo de lista Car"/>
    <w:link w:val="Prrafodelista"/>
    <w:uiPriority w:val="34"/>
    <w:locked/>
    <w:rsid w:val="00E4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chivodigitalmdb@idpc.gov.c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A992-AF85-4ED7-B6D4-01DECA1F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Museo-07</dc:creator>
  <cp:lastModifiedBy>USUARIO</cp:lastModifiedBy>
  <cp:revision>6</cp:revision>
  <cp:lastPrinted>2016-06-27T14:56:00Z</cp:lastPrinted>
  <dcterms:created xsi:type="dcterms:W3CDTF">2019-02-11T15:06:00Z</dcterms:created>
  <dcterms:modified xsi:type="dcterms:W3CDTF">2020-02-21T16:16:00Z</dcterms:modified>
</cp:coreProperties>
</file>